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C1" w:rsidRPr="00AD11C1" w:rsidRDefault="00AD11C1" w:rsidP="00AD11C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Start w:id="1" w:name="page1"/>
      <w:bookmarkEnd w:id="0"/>
      <w:bookmarkEnd w:id="1"/>
      <w:r w:rsidRPr="00AD11C1">
        <w:rPr>
          <w:rFonts w:ascii="Times New Roman" w:hAnsi="Times New Roman" w:cs="Times New Roman"/>
          <w:b/>
          <w:sz w:val="24"/>
          <w:szCs w:val="24"/>
        </w:rPr>
        <w:t>Regulamin półkolonii letnich organizowanych przez</w:t>
      </w:r>
    </w:p>
    <w:p w:rsidR="00AD11C1" w:rsidRPr="00AD11C1" w:rsidRDefault="00AD11C1" w:rsidP="00AD11C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C1">
        <w:rPr>
          <w:rFonts w:ascii="Times New Roman" w:hAnsi="Times New Roman" w:cs="Times New Roman"/>
          <w:b/>
          <w:sz w:val="24"/>
          <w:szCs w:val="24"/>
        </w:rPr>
        <w:t>Świdwiński Ośrodek Kultury Zamek</w:t>
      </w:r>
    </w:p>
    <w:p w:rsidR="00AD11C1" w:rsidRPr="00AD11C1" w:rsidRDefault="00AD11C1" w:rsidP="00AD11C1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</w:p>
    <w:p w:rsidR="00AD11C1" w:rsidRDefault="00AD11C1" w:rsidP="00AD11C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półkolonii letnich jest Świdwiński Ośrodek Kultury Zamek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Półkolonie letnie organizowane są w terminie: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turnus: 22.07.2024 – 26.07.2024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turnus: 19.08.2024 – 23.08.2024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turnus: 26.08.2024 – 30.08.2024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zapewnia w tym terminie opiekę nad dziećmi w godzinach od 6.30-15.30 oraz dwa posiłki.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i warunki uczestnictwa stanowią integralną część karty kwalifikacyjnej uczestnika.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dotyczy wszystkich uczestników, od chwili oddania dziecka pod opiekę wychowawców do zakończenia półkolonii.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półkoloniach letnich mogą wziąć udział dzieci w wieku od 7 do 11 lat.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zakwalifikowania uczestnika w turnusie półkolonii letniej jest poprawne wypełnienie karty kwalifikacyjnej, zapoznanie się i akceptacja niniejszego Regulaminu oraz uregulowanie opłaty za półkolonię, wynoszącej odpowiednio do kryteriów zakwalifikowania: pełna odpłatność </w:t>
      </w:r>
      <w:r w:rsidRPr="006628A1">
        <w:rPr>
          <w:rFonts w:ascii="Times New Roman" w:hAnsi="Times New Roman" w:cs="Times New Roman"/>
          <w:b/>
          <w:sz w:val="24"/>
          <w:szCs w:val="24"/>
        </w:rPr>
        <w:t>594zł</w:t>
      </w:r>
      <w:r>
        <w:rPr>
          <w:rFonts w:ascii="Times New Roman" w:hAnsi="Times New Roman" w:cs="Times New Roman"/>
          <w:sz w:val="24"/>
          <w:szCs w:val="24"/>
        </w:rPr>
        <w:t xml:space="preserve">; dofinansowana odpłatność </w:t>
      </w:r>
      <w:r w:rsidRPr="006628A1">
        <w:rPr>
          <w:rFonts w:ascii="Times New Roman" w:hAnsi="Times New Roman" w:cs="Times New Roman"/>
          <w:b/>
          <w:sz w:val="24"/>
          <w:szCs w:val="24"/>
        </w:rPr>
        <w:t>254zł</w:t>
      </w:r>
      <w:r>
        <w:rPr>
          <w:rFonts w:ascii="Times New Roman" w:hAnsi="Times New Roman" w:cs="Times New Roman"/>
          <w:sz w:val="24"/>
          <w:szCs w:val="24"/>
        </w:rPr>
        <w:t xml:space="preserve">, przelewem na rachunek bankowy nr </w:t>
      </w:r>
      <w:r w:rsidRPr="006628A1">
        <w:rPr>
          <w:rFonts w:ascii="Times New Roman" w:hAnsi="Times New Roman" w:cs="Times New Roman"/>
          <w:b/>
          <w:sz w:val="24"/>
          <w:szCs w:val="24"/>
        </w:rPr>
        <w:t>25 1090 2662 0000 0001 5191 1730</w:t>
      </w:r>
      <w:r>
        <w:rPr>
          <w:rFonts w:ascii="Times New Roman" w:hAnsi="Times New Roman" w:cs="Times New Roman"/>
          <w:sz w:val="24"/>
          <w:szCs w:val="24"/>
        </w:rPr>
        <w:t>, Santander Bank Polska.  W treści przelewu należy wpisać: imię i nazwisko dziecka oraz informację, który turnus pełnopłatny, dofinansowany jest opłacany.</w:t>
      </w:r>
    </w:p>
    <w:p w:rsidR="00E7543C" w:rsidRDefault="00E7543C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przysługuje uczestnikowi, który jest uczniem jednej ze świdwińskich szkół.</w:t>
      </w:r>
    </w:p>
    <w:p w:rsidR="00E7543C" w:rsidRDefault="00E7543C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Dotacja przyznawana jest uczestnikowi jednorazowo.  Razie udziału w kolejnym turnusie obowiązuje pełna odpłatność. 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kwalifikacyjne należy składać w sekretariacie ŚOK do dnia, odpowiednio do wybranego turnusu: I – 17.07. , II – 17.07, III – 16.08 2024 roku do godziny 15.00. Oryginał kart oraz podpisany Regulamin można przekazać w pierwszym dniu turnusu. Informacja o wstępnym zakwalifikowaniu zostanie przekazana mailowo lub telefonicznie. 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lub opiekunowie mają obowiązek terminowo dokonać opłaty, o której mowa w pkt 7 regulaminu. Brak wpłaty oznacza rezygnację z półkolonii.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Rezygnacja z półkolonii letniej po rozpoczęciu turnusu, niezależnie od przyczyn, nie uprawnia do zwrotu wniesionej opłaty.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Rodzice/prawni opiekunowie zobowiązani są do punktualnego przyprowadzania i odbierania dziecka. Dziecko może być odebrane z półkolonii  przez osoby, które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zostały pisemnie upoważnione przez rodziców/prawnych opiekunów, a upoważnienie to zostało dołączone do karty kwalifikacyjnej</w:t>
      </w:r>
    </w:p>
    <w:p w:rsidR="00AD11C1" w:rsidRDefault="00AD11C1" w:rsidP="00AD11C1">
      <w:pPr>
        <w:rPr>
          <w:rFonts w:ascii="Times New Roman" w:hAnsi="Times New Roman" w:cs="Times New Roman"/>
          <w:sz w:val="24"/>
          <w:szCs w:val="24"/>
        </w:rPr>
        <w:sectPr w:rsidR="00AD11C1">
          <w:pgSz w:w="11900" w:h="16838"/>
          <w:pgMar w:top="1424" w:right="1406" w:bottom="1047" w:left="1416" w:header="0" w:footer="0" w:gutter="0"/>
          <w:cols w:space="708"/>
        </w:sectPr>
      </w:pPr>
    </w:p>
    <w:p w:rsidR="00AD11C1" w:rsidRDefault="00AD11C1" w:rsidP="00AD11C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są odpowiedzialni za bezpieczną drogę dziecka do placówki i z powrotem.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nieodebrania dziecka do godziny 15.30, organizator powiadomi odpowiednie służby o tym zdarzeniu.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odbywają się pod stałym nadzorem wychowawców według opracowanego planu turnusu. Organizator zastrzega sobie możliwość dokonywania zmian.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zobowiązani są do kulturalnego zachowania, wzajemnej uprzejmości i życzliwości.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półkolonii mają prawo do spokojnego wypoczynku i uczestnictwa we wszystkich zajęciach, wycieczkach i imprezach organizowanych podczas turnusu.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Uczestnicy półkolonii letnich mają prawo do korzystania ze wszystkich urządzeń sprzętów niezbędnych do realizacji programu półkolonii.</w:t>
      </w:r>
    </w:p>
    <w:p w:rsidR="00AD11C1" w:rsidRDefault="00AD11C1" w:rsidP="00AD11C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 półkolonii  letnich  zobowiązany  jest  brać  udział  we  wszystkich zorganizowanych zajęciach oraz stosować się do poleceń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wychowawców kierownika półkolonii.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względów bezpieczeństwa, uczestnikom, pod żadnym pozorem nie wolno samowolnie oddalać się od grupy, opuszczać zajęć bez wiedzy wychowawcy.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półkolonii mają obowiązek przestrzegania zasad bezpieczeństwa i poruszania się w ruchu drogowym,  a w razie spostrzeżenia sytuacji zagrożenia dla życia lub zdrowia, natychmiastowego poinformowania o tym wychowawcę lub kierownika.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mają obowiązek dbać o czystość i porządek oraz wyposażenie pomieszczeń, 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których organizowane są zajęcia. Zobowiązani są korzystać ze sprzętu zgodnie z jego przeznaczeniem. Rodzice/prawni opiekunowie ponoszą odpowiedzialność za szkody umyślnie wyrządzone przez ich dziecko.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półkolonii zobowiązany jest do posiadania  ubrań stosownych do zabaw plenerowych, aktywności na dworze oraz w pomieszczeniu, adekwatnych do warunków atmosferycznych.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półkolonii we wszystkich sprawach mają prawo zwrócić się do wychowawcy swojej grupy lub kierownika.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nieprzestrzegania regulaminu,</w:t>
      </w:r>
      <w:r>
        <w:rPr>
          <w:rFonts w:ascii="Times New Roman" w:hAnsi="Times New Roman" w:cs="Times New Roman"/>
          <w:sz w:val="24"/>
          <w:szCs w:val="24"/>
        </w:rPr>
        <w:tab/>
        <w:t>na wniosek wychowawcy, kierownik półkolonii ma prawo skreślić uczestnika półkolonii z dalszych zajęć, powiadamiając o przyczynie zastosowanych konsekwencji rodziców/prawnych opiekunów (bez możliwości zwrotu opłaty za półkolonię).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  półkolonii   zostają   zapoznani   z   zasadami   bezpieczeństwa i   regulaminami   dotyczącymi   poszczególnych   obiektów   w   trakcie   zajęć w placówce, spożywania posiłków, zajęć sportowych  jak również w trakcie wyjść i wycieczek.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nie odpowiadają za rzeczy zagubione przez uczestników podczas półkolonii oraz za zniszczenia rzeczy należących do dzieci, a dokonanych przez innych uczestników. </w:t>
      </w:r>
    </w:p>
    <w:p w:rsidR="00AD11C1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półkolonii obowiązuje zakaz korzystania z telefonów komórkowych oraz     </w:t>
      </w:r>
    </w:p>
    <w:p w:rsidR="00AD11C1" w:rsidRDefault="00AD11C1" w:rsidP="00AD11C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  <w:sectPr w:rsidR="00AD11C1">
          <w:type w:val="continuous"/>
          <w:pgSz w:w="11900" w:h="16838"/>
          <w:pgMar w:top="1424" w:right="1406" w:bottom="1047" w:left="1416" w:header="0" w:footer="0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>innych urządzeń elektronicznych poza wyznaczonym czasem.. Zachęcamy do tego, aby dzieci nie przynosiły na półkolonię cennych urządzeń, np. telefonów komórkowych, odtwarzaczy muzyki, itp. niekon</w:t>
      </w:r>
      <w:r w:rsidR="006628A1">
        <w:rPr>
          <w:rFonts w:ascii="Times New Roman" w:hAnsi="Times New Roman" w:cs="Times New Roman"/>
          <w:sz w:val="24"/>
          <w:szCs w:val="24"/>
        </w:rPr>
        <w:t>iecznych do udziału w zajęciach.</w:t>
      </w:r>
      <w:bookmarkStart w:id="2" w:name="_GoBack"/>
      <w:bookmarkEnd w:id="2"/>
    </w:p>
    <w:p w:rsidR="00B76537" w:rsidRDefault="00B76537"/>
    <w:sectPr w:rsidR="00B76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631F"/>
    <w:multiLevelType w:val="hybridMultilevel"/>
    <w:tmpl w:val="E532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C1"/>
    <w:rsid w:val="006628A1"/>
    <w:rsid w:val="00AD11C1"/>
    <w:rsid w:val="00B76537"/>
    <w:rsid w:val="00E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C181"/>
  <w15:chartTrackingRefBased/>
  <w15:docId w15:val="{81B3E88E-F488-4395-9C8D-12644372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C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1C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2024-07-09T07:56:00Z</dcterms:created>
  <dcterms:modified xsi:type="dcterms:W3CDTF">2024-07-10T20:31:00Z</dcterms:modified>
</cp:coreProperties>
</file>